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3D" w:rsidRDefault="00FE7C3D" w:rsidP="00FE7C3D">
      <w:pPr>
        <w:pStyle w:val="11"/>
        <w:shd w:val="clear" w:color="auto" w:fill="auto"/>
        <w:spacing w:before="0" w:after="0" w:line="240" w:lineRule="auto"/>
        <w:ind w:left="198"/>
        <w:rPr>
          <w:rStyle w:val="2pt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pacing w:val="50"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34290</wp:posOffset>
            </wp:positionV>
            <wp:extent cx="566420" cy="683260"/>
            <wp:effectExtent l="19050" t="0" r="5080" b="0"/>
            <wp:wrapSquare wrapText="left"/>
            <wp:docPr id="3" name="Рисунок 3" descr="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2000" contrast="-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7C3D" w:rsidRDefault="00FE7C3D" w:rsidP="00FE7C3D">
      <w:pPr>
        <w:pStyle w:val="11"/>
        <w:shd w:val="clear" w:color="auto" w:fill="auto"/>
        <w:spacing w:before="0" w:after="0" w:line="240" w:lineRule="auto"/>
        <w:ind w:left="198"/>
        <w:rPr>
          <w:rStyle w:val="2pt"/>
          <w:rFonts w:ascii="Times New Roman" w:hAnsi="Times New Roman" w:cs="Times New Roman"/>
          <w:sz w:val="28"/>
          <w:szCs w:val="28"/>
          <w:lang w:val="ru-RU"/>
        </w:rPr>
      </w:pPr>
    </w:p>
    <w:p w:rsidR="00FE7C3D" w:rsidRDefault="00FE7C3D" w:rsidP="00FE7C3D">
      <w:pPr>
        <w:pStyle w:val="11"/>
        <w:shd w:val="clear" w:color="auto" w:fill="auto"/>
        <w:spacing w:before="0" w:after="0" w:line="240" w:lineRule="auto"/>
        <w:ind w:left="198"/>
        <w:rPr>
          <w:rStyle w:val="2pt"/>
          <w:rFonts w:ascii="Times New Roman" w:hAnsi="Times New Roman" w:cs="Times New Roman"/>
          <w:sz w:val="28"/>
          <w:szCs w:val="28"/>
          <w:lang w:val="ru-RU"/>
        </w:rPr>
      </w:pPr>
    </w:p>
    <w:p w:rsidR="00FE7C3D" w:rsidRDefault="00FE7C3D" w:rsidP="00FE7C3D">
      <w:pPr>
        <w:pStyle w:val="11"/>
        <w:shd w:val="clear" w:color="auto" w:fill="auto"/>
        <w:spacing w:before="0" w:after="0" w:line="240" w:lineRule="auto"/>
        <w:ind w:left="198"/>
        <w:rPr>
          <w:rStyle w:val="2pt"/>
          <w:rFonts w:ascii="Times New Roman" w:hAnsi="Times New Roman" w:cs="Times New Roman"/>
          <w:sz w:val="28"/>
          <w:szCs w:val="28"/>
          <w:lang w:val="ru-RU"/>
        </w:rPr>
      </w:pPr>
    </w:p>
    <w:p w:rsidR="00FE7C3D" w:rsidRDefault="000E2CC7" w:rsidP="00FE7C3D">
      <w:pPr>
        <w:pStyle w:val="11"/>
        <w:shd w:val="clear" w:color="auto" w:fill="auto"/>
        <w:spacing w:before="0" w:after="0" w:line="240" w:lineRule="auto"/>
        <w:ind w:left="198"/>
        <w:rPr>
          <w:rStyle w:val="2pt"/>
          <w:rFonts w:ascii="Times New Roman" w:hAnsi="Times New Roman" w:cs="Times New Roman"/>
          <w:sz w:val="28"/>
          <w:szCs w:val="28"/>
          <w:lang w:val="ru-RU"/>
        </w:rPr>
      </w:pPr>
      <w:r w:rsidRPr="00FE7C3D">
        <w:rPr>
          <w:rStyle w:val="2pt"/>
          <w:rFonts w:ascii="Times New Roman" w:hAnsi="Times New Roman" w:cs="Times New Roman"/>
          <w:sz w:val="28"/>
          <w:szCs w:val="28"/>
        </w:rPr>
        <w:t xml:space="preserve">АДМИНИСТРАЦИЯ БОРОВСКОГО СЕЛЬСКОГО ПОСЕЛЕНИЯ БРЕДИНСКОГО МУНИЦИПАЛЬНОГО РАЙОНА ЧЕЛЯБИНСКОЙ ОБЛАСТИ </w:t>
      </w:r>
    </w:p>
    <w:p w:rsidR="009C5689" w:rsidRDefault="000E2CC7" w:rsidP="00FE7C3D">
      <w:pPr>
        <w:pStyle w:val="11"/>
        <w:shd w:val="clear" w:color="auto" w:fill="auto"/>
        <w:spacing w:before="0" w:after="0" w:line="240" w:lineRule="auto"/>
        <w:ind w:left="198"/>
        <w:rPr>
          <w:rStyle w:val="2pt"/>
          <w:rFonts w:ascii="Times New Roman" w:hAnsi="Times New Roman" w:cs="Times New Roman"/>
          <w:sz w:val="28"/>
          <w:szCs w:val="28"/>
          <w:lang w:val="ru-RU"/>
        </w:rPr>
      </w:pPr>
      <w:r w:rsidRPr="00FE7C3D">
        <w:rPr>
          <w:rStyle w:val="2pt"/>
          <w:rFonts w:ascii="Times New Roman" w:hAnsi="Times New Roman" w:cs="Times New Roman"/>
          <w:sz w:val="28"/>
          <w:szCs w:val="28"/>
        </w:rPr>
        <w:t>ПОСТАНОВЛЕНИЕ</w:t>
      </w:r>
    </w:p>
    <w:p w:rsidR="00FE7C3D" w:rsidRDefault="00FE7C3D" w:rsidP="00FE7C3D">
      <w:pPr>
        <w:pStyle w:val="20"/>
        <w:shd w:val="clear" w:color="auto" w:fill="auto"/>
        <w:spacing w:before="0" w:after="250" w:line="260" w:lineRule="exact"/>
        <w:ind w:left="200"/>
        <w:rPr>
          <w:rFonts w:ascii="Times New Roman" w:hAnsi="Times New Roman" w:cs="Times New Roman"/>
          <w:sz w:val="28"/>
          <w:szCs w:val="28"/>
          <w:lang w:val="ru-RU"/>
        </w:rPr>
      </w:pPr>
      <w:r w:rsidRPr="00FE7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029" w:rsidRPr="00BF4029" w:rsidRDefault="00BF4029" w:rsidP="00BF4029">
      <w:pPr>
        <w:pStyle w:val="20"/>
        <w:shd w:val="clear" w:color="auto" w:fill="auto"/>
        <w:spacing w:before="0" w:after="250" w:line="260" w:lineRule="exact"/>
        <w:ind w:left="20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FE7C3D">
        <w:rPr>
          <w:rFonts w:ascii="Times New Roman" w:hAnsi="Times New Roman" w:cs="Times New Roman"/>
          <w:sz w:val="28"/>
          <w:szCs w:val="28"/>
        </w:rPr>
        <w:t xml:space="preserve">«06» июня 2018 г.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№ 61</w:t>
      </w:r>
    </w:p>
    <w:p w:rsidR="00BF4029" w:rsidRPr="00BF4029" w:rsidRDefault="00BF4029" w:rsidP="00FE7C3D">
      <w:pPr>
        <w:pStyle w:val="20"/>
        <w:shd w:val="clear" w:color="auto" w:fill="auto"/>
        <w:spacing w:before="0" w:after="250" w:line="260" w:lineRule="exact"/>
        <w:ind w:left="200"/>
        <w:rPr>
          <w:rFonts w:ascii="Times New Roman" w:hAnsi="Times New Roman" w:cs="Times New Roman"/>
          <w:sz w:val="28"/>
          <w:szCs w:val="28"/>
          <w:lang w:val="ru-RU"/>
        </w:rPr>
      </w:pPr>
    </w:p>
    <w:p w:rsidR="009C5689" w:rsidRDefault="000E2CC7" w:rsidP="00BF4029">
      <w:pPr>
        <w:pStyle w:val="20"/>
        <w:shd w:val="clear" w:color="auto" w:fill="auto"/>
        <w:spacing w:before="0" w:after="250" w:line="260" w:lineRule="exact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FE7C3D">
        <w:rPr>
          <w:rFonts w:ascii="Times New Roman" w:hAnsi="Times New Roman" w:cs="Times New Roman"/>
          <w:sz w:val="28"/>
          <w:szCs w:val="28"/>
        </w:rPr>
        <w:t xml:space="preserve">Об </w:t>
      </w:r>
      <w:r w:rsidR="00BF40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7C3D">
        <w:rPr>
          <w:rFonts w:ascii="Times New Roman" w:hAnsi="Times New Roman" w:cs="Times New Roman"/>
          <w:sz w:val="28"/>
          <w:szCs w:val="28"/>
        </w:rPr>
        <w:t>отмене постановления</w:t>
      </w:r>
    </w:p>
    <w:p w:rsidR="00BF4029" w:rsidRPr="00BF4029" w:rsidRDefault="00BF4029" w:rsidP="00BF4029">
      <w:pPr>
        <w:pStyle w:val="20"/>
        <w:shd w:val="clear" w:color="auto" w:fill="auto"/>
        <w:spacing w:before="0" w:after="250" w:line="260" w:lineRule="exact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C5689" w:rsidRPr="00FE7C3D" w:rsidRDefault="000E2CC7">
      <w:pPr>
        <w:pStyle w:val="11"/>
        <w:shd w:val="clear" w:color="auto" w:fill="auto"/>
        <w:spacing w:before="0" w:after="570" w:line="240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FE7C3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C5689" w:rsidRPr="00FE7C3D" w:rsidRDefault="00BF4029" w:rsidP="00BF4029">
      <w:pPr>
        <w:pStyle w:val="11"/>
        <w:shd w:val="clear" w:color="auto" w:fill="auto"/>
        <w:spacing w:before="0" w:after="236" w:line="317" w:lineRule="exact"/>
        <w:ind w:left="20"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CC7" w:rsidRPr="00FE7C3D">
        <w:rPr>
          <w:rFonts w:ascii="Times New Roman" w:hAnsi="Times New Roman" w:cs="Times New Roman"/>
          <w:sz w:val="28"/>
          <w:szCs w:val="28"/>
        </w:rPr>
        <w:t>.Отменить постановление администрации Боровского сельского поселения от 27.10.2016 г. № 52 « Об утверждении административного регламента осуществления муниципального земельного контроля на территории муниципального образования Боровского сельского поселе</w:t>
      </w:r>
      <w:r w:rsidR="000E2CC7" w:rsidRPr="00FE7C3D">
        <w:rPr>
          <w:rFonts w:ascii="Times New Roman" w:hAnsi="Times New Roman" w:cs="Times New Roman"/>
          <w:sz w:val="28"/>
          <w:szCs w:val="28"/>
        </w:rPr>
        <w:t>ния Брединского муниципального района».</w:t>
      </w:r>
    </w:p>
    <w:p w:rsidR="009C5689" w:rsidRPr="00FE7C3D" w:rsidRDefault="000E2CC7" w:rsidP="00BF4029">
      <w:pPr>
        <w:pStyle w:val="11"/>
        <w:shd w:val="clear" w:color="auto" w:fill="auto"/>
        <w:spacing w:before="0" w:after="2276" w:line="322" w:lineRule="exact"/>
        <w:ind w:left="20" w:right="340"/>
        <w:jc w:val="both"/>
        <w:rPr>
          <w:rFonts w:ascii="Times New Roman" w:hAnsi="Times New Roman" w:cs="Times New Roman"/>
          <w:sz w:val="28"/>
          <w:szCs w:val="28"/>
        </w:rPr>
      </w:pPr>
      <w:r w:rsidRPr="00FE7C3D">
        <w:rPr>
          <w:rFonts w:ascii="Times New Roman" w:hAnsi="Times New Roman" w:cs="Times New Roman"/>
          <w:sz w:val="28"/>
          <w:szCs w:val="28"/>
        </w:rPr>
        <w:t xml:space="preserve">2.Настоящее постановление подлежит обнародованию на информационных стендах и размещению на </w:t>
      </w:r>
      <w:r w:rsidRPr="00FE7C3D">
        <w:rPr>
          <w:rStyle w:val="-1pt"/>
          <w:rFonts w:ascii="Times New Roman" w:hAnsi="Times New Roman" w:cs="Times New Roman"/>
          <w:sz w:val="28"/>
          <w:szCs w:val="28"/>
        </w:rPr>
        <w:t>сайте</w:t>
      </w:r>
      <w:r w:rsidRPr="00FE7C3D">
        <w:rPr>
          <w:rFonts w:ascii="Times New Roman" w:hAnsi="Times New Roman" w:cs="Times New Roman"/>
          <w:sz w:val="28"/>
          <w:szCs w:val="28"/>
        </w:rPr>
        <w:t xml:space="preserve"> Боровского сельского поселения.</w:t>
      </w:r>
    </w:p>
    <w:p w:rsidR="009C5689" w:rsidRDefault="009C5689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15pt;height:128.95pt">
            <v:imagedata r:id="rId7" r:href="rId8"/>
          </v:shape>
        </w:pict>
      </w:r>
    </w:p>
    <w:p w:rsidR="009C5689" w:rsidRDefault="009C5689">
      <w:pPr>
        <w:rPr>
          <w:sz w:val="2"/>
          <w:szCs w:val="2"/>
        </w:rPr>
      </w:pPr>
    </w:p>
    <w:sectPr w:rsidR="009C5689" w:rsidSect="00FE7C3D">
      <w:type w:val="continuous"/>
      <w:pgSz w:w="11905" w:h="16837"/>
      <w:pgMar w:top="709" w:right="682" w:bottom="1255" w:left="18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CC7" w:rsidRDefault="000E2CC7" w:rsidP="009C5689">
      <w:r>
        <w:separator/>
      </w:r>
    </w:p>
  </w:endnote>
  <w:endnote w:type="continuationSeparator" w:id="1">
    <w:p w:rsidR="000E2CC7" w:rsidRDefault="000E2CC7" w:rsidP="009C5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CC7" w:rsidRDefault="000E2CC7"/>
  </w:footnote>
  <w:footnote w:type="continuationSeparator" w:id="1">
    <w:p w:rsidR="000E2CC7" w:rsidRDefault="000E2CC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C5689"/>
    <w:rsid w:val="000E2CC7"/>
    <w:rsid w:val="0044491B"/>
    <w:rsid w:val="009C5689"/>
    <w:rsid w:val="00BF4029"/>
    <w:rsid w:val="00FE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56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568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C5689"/>
    <w:rPr>
      <w:rFonts w:ascii="Garamond" w:eastAsia="Garamond" w:hAnsi="Garamond" w:cs="Garamond"/>
      <w:b w:val="0"/>
      <w:bCs w:val="0"/>
      <w:i w:val="0"/>
      <w:iCs w:val="0"/>
      <w:smallCaps w:val="0"/>
      <w:strike w:val="0"/>
      <w:w w:val="100"/>
      <w:sz w:val="63"/>
      <w:szCs w:val="63"/>
    </w:rPr>
  </w:style>
  <w:style w:type="character" w:customStyle="1" w:styleId="a4">
    <w:name w:val="Основной текст_"/>
    <w:basedOn w:val="a0"/>
    <w:link w:val="11"/>
    <w:rsid w:val="009C568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pt">
    <w:name w:val="Основной текст + Интервал 2 pt"/>
    <w:basedOn w:val="a4"/>
    <w:rsid w:val="009C5689"/>
    <w:rPr>
      <w:spacing w:val="50"/>
    </w:rPr>
  </w:style>
  <w:style w:type="character" w:customStyle="1" w:styleId="2">
    <w:name w:val="Основной текст (2)_"/>
    <w:basedOn w:val="a0"/>
    <w:link w:val="20"/>
    <w:rsid w:val="009C5689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4"/>
    <w:rsid w:val="009C5689"/>
    <w:rPr>
      <w:spacing w:val="-20"/>
    </w:rPr>
  </w:style>
  <w:style w:type="paragraph" w:customStyle="1" w:styleId="10">
    <w:name w:val="Заголовок №1"/>
    <w:basedOn w:val="a"/>
    <w:link w:val="1"/>
    <w:rsid w:val="009C5689"/>
    <w:pPr>
      <w:shd w:val="clear" w:color="auto" w:fill="FFFFFF"/>
      <w:spacing w:after="780" w:line="0" w:lineRule="atLeast"/>
      <w:outlineLvl w:val="0"/>
    </w:pPr>
    <w:rPr>
      <w:rFonts w:ascii="Garamond" w:eastAsia="Garamond" w:hAnsi="Garamond" w:cs="Garamond"/>
      <w:sz w:val="63"/>
      <w:szCs w:val="63"/>
    </w:rPr>
  </w:style>
  <w:style w:type="paragraph" w:customStyle="1" w:styleId="11">
    <w:name w:val="Основной текст1"/>
    <w:basedOn w:val="a"/>
    <w:link w:val="a4"/>
    <w:rsid w:val="009C5689"/>
    <w:pPr>
      <w:shd w:val="clear" w:color="auto" w:fill="FFFFFF"/>
      <w:spacing w:before="780" w:after="240" w:line="298" w:lineRule="exact"/>
      <w:jc w:val="center"/>
    </w:pPr>
    <w:rPr>
      <w:rFonts w:ascii="Batang" w:eastAsia="Batang" w:hAnsi="Batang" w:cs="Batang"/>
    </w:rPr>
  </w:style>
  <w:style w:type="paragraph" w:customStyle="1" w:styleId="20">
    <w:name w:val="Основной текст (2)"/>
    <w:basedOn w:val="a"/>
    <w:link w:val="2"/>
    <w:rsid w:val="009C5689"/>
    <w:pPr>
      <w:shd w:val="clear" w:color="auto" w:fill="FFFFFF"/>
      <w:spacing w:before="240" w:after="600" w:line="0" w:lineRule="atLeast"/>
      <w:jc w:val="center"/>
    </w:pPr>
    <w:rPr>
      <w:rFonts w:ascii="SimHei" w:eastAsia="SimHei" w:hAnsi="SimHei" w:cs="SimHe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IRA</cp:lastModifiedBy>
  <cp:revision>3</cp:revision>
  <dcterms:created xsi:type="dcterms:W3CDTF">2019-03-05T03:56:00Z</dcterms:created>
  <dcterms:modified xsi:type="dcterms:W3CDTF">2019-03-05T11:15:00Z</dcterms:modified>
</cp:coreProperties>
</file>